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E0D8" w14:textId="4E52CB08" w:rsidR="003D6D06" w:rsidRDefault="00415A01">
      <w:pPr>
        <w:pBdr>
          <w:top w:val="nil"/>
          <w:left w:val="nil"/>
          <w:bottom w:val="nil"/>
          <w:right w:val="nil"/>
          <w:between w:val="nil"/>
        </w:pBdr>
        <w:spacing w:before="360" w:after="80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Verksamhets- och förvaltningsberättelse 202</w:t>
      </w:r>
      <w:r w:rsidR="00051693">
        <w:rPr>
          <w:rFonts w:ascii="Cambria" w:eastAsia="Cambria" w:hAnsi="Cambria" w:cs="Cambria"/>
          <w:b/>
          <w:color w:val="000000"/>
          <w:sz w:val="28"/>
          <w:szCs w:val="28"/>
        </w:rPr>
        <w:t>5</w:t>
      </w:r>
    </w:p>
    <w:p w14:paraId="29DBE0D9" w14:textId="77777777" w:rsidR="003D6D06" w:rsidRDefault="003D6D06">
      <w:pPr>
        <w:rPr>
          <w:rFonts w:ascii="Times New Roman" w:eastAsia="Times New Roman" w:hAnsi="Times New Roman" w:cs="Times New Roman"/>
        </w:rPr>
      </w:pPr>
    </w:p>
    <w:p w14:paraId="29DBE0DA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Umeå Dressyrryttarsällskap (</w:t>
      </w:r>
      <w:proofErr w:type="spellStart"/>
      <w:r>
        <w:rPr>
          <w:rFonts w:ascii="Cambria" w:eastAsia="Cambria" w:hAnsi="Cambria" w:cs="Cambria"/>
          <w:b/>
          <w:sz w:val="24"/>
          <w:szCs w:val="24"/>
        </w:rPr>
        <w:t>UDRS</w:t>
      </w:r>
      <w:proofErr w:type="spellEnd"/>
      <w:r>
        <w:rPr>
          <w:rFonts w:ascii="Cambria" w:eastAsia="Cambria" w:hAnsi="Cambria" w:cs="Cambria"/>
          <w:b/>
          <w:sz w:val="24"/>
          <w:szCs w:val="24"/>
        </w:rPr>
        <w:t>)</w:t>
      </w:r>
    </w:p>
    <w:p w14:paraId="29DBE0DB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0DC" w14:textId="1ADB28B1" w:rsidR="003D6D06" w:rsidRDefault="00415A01">
      <w:pPr>
        <w:rPr>
          <w:rFonts w:ascii="Times New Roman" w:eastAsia="Times New Roman" w:hAnsi="Times New Roman" w:cs="Times New Roman"/>
        </w:rPr>
      </w:pPr>
      <w:r>
        <w:rPr>
          <w:rFonts w:ascii="Cambria" w:eastAsia="Cambria" w:hAnsi="Cambria" w:cs="Cambria"/>
          <w:sz w:val="24"/>
          <w:szCs w:val="24"/>
        </w:rPr>
        <w:t>Verksamhetsåret 202</w:t>
      </w:r>
      <w:r w:rsidR="00051693">
        <w:rPr>
          <w:rFonts w:ascii="Cambria" w:eastAsia="Cambria" w:hAnsi="Cambria" w:cs="Cambria"/>
          <w:sz w:val="24"/>
          <w:szCs w:val="24"/>
        </w:rPr>
        <w:t>5</w:t>
      </w:r>
      <w:r>
        <w:rPr>
          <w:rFonts w:ascii="Cambria" w:eastAsia="Cambria" w:hAnsi="Cambria" w:cs="Cambria"/>
          <w:sz w:val="24"/>
          <w:szCs w:val="24"/>
        </w:rPr>
        <w:t>-01-01 – 202</w:t>
      </w:r>
      <w:bookmarkStart w:id="0" w:name="bookmark=id.gjdgxs" w:colFirst="0" w:colLast="0"/>
      <w:bookmarkEnd w:id="0"/>
      <w:r w:rsidR="00051693">
        <w:rPr>
          <w:rFonts w:ascii="Cambria" w:eastAsia="Cambria" w:hAnsi="Cambria" w:cs="Cambria"/>
          <w:sz w:val="24"/>
          <w:szCs w:val="24"/>
        </w:rPr>
        <w:t>5</w:t>
      </w:r>
      <w:r>
        <w:rPr>
          <w:rFonts w:ascii="Cambria" w:eastAsia="Cambria" w:hAnsi="Cambria" w:cs="Cambria"/>
          <w:sz w:val="24"/>
          <w:szCs w:val="24"/>
        </w:rPr>
        <w:t>-12-31</w:t>
      </w:r>
    </w:p>
    <w:p w14:paraId="29DBE0DD" w14:textId="77777777" w:rsidR="003D6D06" w:rsidRDefault="00415A01">
      <w:pPr>
        <w:pBdr>
          <w:top w:val="nil"/>
          <w:left w:val="nil"/>
          <w:bottom w:val="nil"/>
          <w:right w:val="nil"/>
          <w:between w:val="nil"/>
        </w:pBdr>
        <w:spacing w:before="240" w:after="40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Styrelsen</w:t>
      </w:r>
    </w:p>
    <w:p w14:paraId="29DBE0DE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Styrelsen har bestått av:</w:t>
      </w:r>
    </w:p>
    <w:p w14:paraId="29DBE0DF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Anna-Lena Lindskog, Ordförande</w:t>
      </w:r>
    </w:p>
    <w:p w14:paraId="29DBE0E0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Veronica Frost, Vice ordförande</w:t>
      </w:r>
    </w:p>
    <w:p w14:paraId="29DBE0E1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Monica Lindgren, Kassör</w:t>
      </w:r>
    </w:p>
    <w:p w14:paraId="29DBE0E2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Sanna Freiholtz, Sekreterare</w:t>
      </w:r>
    </w:p>
    <w:p w14:paraId="29DBE0E3" w14:textId="301E5ACE" w:rsidR="003D6D06" w:rsidRDefault="00051693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Noomi Jonsson, ledamot</w:t>
      </w:r>
    </w:p>
    <w:p w14:paraId="29DBE0E4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Maria Bylund, Suppleant</w:t>
      </w:r>
    </w:p>
    <w:p w14:paraId="29DBE0E5" w14:textId="77777777" w:rsidR="003D6D06" w:rsidRDefault="00415A01">
      <w:pPr>
        <w:numPr>
          <w:ilvl w:val="0"/>
          <w:numId w:val="1"/>
        </w:num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Yvonne Pettersson, Suppleant</w:t>
      </w:r>
    </w:p>
    <w:p w14:paraId="29DBE0E6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0E7" w14:textId="35645DFA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Styrelsen har haft </w:t>
      </w:r>
      <w:r w:rsidR="00C10654">
        <w:rPr>
          <w:rFonts w:ascii="Cambria" w:eastAsia="Cambria" w:hAnsi="Cambria" w:cs="Cambria"/>
          <w:sz w:val="24"/>
          <w:szCs w:val="24"/>
        </w:rPr>
        <w:t>7</w:t>
      </w:r>
      <w:r>
        <w:rPr>
          <w:rFonts w:ascii="Cambria" w:eastAsia="Cambria" w:hAnsi="Cambria" w:cs="Cambria"/>
          <w:sz w:val="24"/>
          <w:szCs w:val="24"/>
        </w:rPr>
        <w:t xml:space="preserve"> protokollförda sammanträden under året.</w:t>
      </w:r>
      <w:bookmarkStart w:id="1" w:name="bookmark=id.30j0zll" w:colFirst="0" w:colLast="0"/>
      <w:bookmarkEnd w:id="1"/>
    </w:p>
    <w:p w14:paraId="29DBE0E8" w14:textId="77777777" w:rsidR="003D6D06" w:rsidRDefault="00415A01">
      <w:pPr>
        <w:pBdr>
          <w:top w:val="nil"/>
          <w:left w:val="nil"/>
          <w:bottom w:val="nil"/>
          <w:right w:val="nil"/>
          <w:between w:val="nil"/>
        </w:pBdr>
        <w:spacing w:before="240" w:after="40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Viktiga händelser under året</w:t>
      </w:r>
    </w:p>
    <w:p w14:paraId="29DBE0E9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16B4DAD4" w14:textId="77777777" w:rsidR="005F6EAA" w:rsidRPr="005F6EAA" w:rsidRDefault="00415A01" w:rsidP="005F6EAA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202</w:t>
      </w:r>
      <w:r w:rsidR="00C10654">
        <w:rPr>
          <w:rFonts w:ascii="Cambria" w:eastAsia="Cambria" w:hAnsi="Cambria" w:cs="Cambria"/>
          <w:sz w:val="24"/>
          <w:szCs w:val="24"/>
        </w:rPr>
        <w:t>5</w:t>
      </w:r>
      <w:r>
        <w:rPr>
          <w:rFonts w:ascii="Cambria" w:eastAsia="Cambria" w:hAnsi="Cambria" w:cs="Cambria"/>
          <w:sz w:val="24"/>
          <w:szCs w:val="24"/>
        </w:rPr>
        <w:t xml:space="preserve"> har varit föreningens </w:t>
      </w:r>
      <w:r w:rsidR="00C10654">
        <w:rPr>
          <w:rFonts w:ascii="Cambria" w:eastAsia="Cambria" w:hAnsi="Cambria" w:cs="Cambria"/>
          <w:sz w:val="24"/>
          <w:szCs w:val="24"/>
        </w:rPr>
        <w:t>t</w:t>
      </w:r>
      <w:r>
        <w:rPr>
          <w:rFonts w:ascii="Cambria" w:eastAsia="Cambria" w:hAnsi="Cambria" w:cs="Cambria"/>
          <w:sz w:val="24"/>
          <w:szCs w:val="24"/>
        </w:rPr>
        <w:t xml:space="preserve">ionde verksamhetsår. </w:t>
      </w:r>
      <w:r w:rsidR="005F6EAA" w:rsidRPr="005F6EAA">
        <w:rPr>
          <w:rFonts w:ascii="Cambria" w:eastAsia="Cambria" w:hAnsi="Cambria" w:cs="Cambria"/>
          <w:sz w:val="24"/>
          <w:szCs w:val="24"/>
        </w:rPr>
        <w:t>Föreningens årliga dressyrtävling hölls 6</w:t>
      </w:r>
    </w:p>
    <w:p w14:paraId="333BAC37" w14:textId="77777777" w:rsidR="005F6EAA" w:rsidRPr="005F6EAA" w:rsidRDefault="005F6EAA" w:rsidP="005F6EAA">
      <w:pPr>
        <w:rPr>
          <w:rFonts w:ascii="Cambria" w:eastAsia="Cambria" w:hAnsi="Cambria" w:cs="Cambria"/>
          <w:sz w:val="24"/>
          <w:szCs w:val="24"/>
        </w:rPr>
      </w:pPr>
      <w:r w:rsidRPr="005F6EAA">
        <w:rPr>
          <w:rFonts w:ascii="Cambria" w:eastAsia="Cambria" w:hAnsi="Cambria" w:cs="Cambria"/>
          <w:sz w:val="24"/>
          <w:szCs w:val="24"/>
        </w:rPr>
        <w:t>juni på Stall Peka med 24 starter.</w:t>
      </w:r>
    </w:p>
    <w:p w14:paraId="7B24C015" w14:textId="77777777" w:rsidR="005F6EAA" w:rsidRDefault="005F6EAA" w:rsidP="005F6EAA">
      <w:pPr>
        <w:rPr>
          <w:rFonts w:ascii="Cambria" w:eastAsia="Cambria" w:hAnsi="Cambria" w:cs="Cambria"/>
          <w:sz w:val="24"/>
          <w:szCs w:val="24"/>
        </w:rPr>
      </w:pPr>
    </w:p>
    <w:p w14:paraId="134A9279" w14:textId="2F08AEC0" w:rsidR="005F6EAA" w:rsidRPr="005F6EAA" w:rsidRDefault="005F6EAA" w:rsidP="005F6EAA">
      <w:pPr>
        <w:rPr>
          <w:rFonts w:ascii="Cambria" w:eastAsia="Cambria" w:hAnsi="Cambria" w:cs="Cambria"/>
          <w:sz w:val="24"/>
          <w:szCs w:val="24"/>
        </w:rPr>
      </w:pPr>
      <w:r w:rsidRPr="005F6EAA">
        <w:rPr>
          <w:rFonts w:ascii="Cambria" w:eastAsia="Cambria" w:hAnsi="Cambria" w:cs="Cambria"/>
          <w:sz w:val="24"/>
          <w:szCs w:val="24"/>
        </w:rPr>
        <w:t>Föreningen har under året haft 25 medlemmar (</w:t>
      </w:r>
      <w:proofErr w:type="gramStart"/>
      <w:r w:rsidRPr="005F6EAA">
        <w:rPr>
          <w:rFonts w:ascii="Cambria" w:eastAsia="Cambria" w:hAnsi="Cambria" w:cs="Cambria"/>
          <w:sz w:val="24"/>
          <w:szCs w:val="24"/>
        </w:rPr>
        <w:t xml:space="preserve">25 </w:t>
      </w:r>
      <w:proofErr w:type="spellStart"/>
      <w:r w:rsidRPr="005F6EAA">
        <w:rPr>
          <w:rFonts w:ascii="Cambria" w:eastAsia="Cambria" w:hAnsi="Cambria" w:cs="Cambria"/>
          <w:sz w:val="24"/>
          <w:szCs w:val="24"/>
        </w:rPr>
        <w:t>st</w:t>
      </w:r>
      <w:proofErr w:type="spellEnd"/>
      <w:proofErr w:type="gramEnd"/>
      <w:r w:rsidRPr="005F6EAA">
        <w:rPr>
          <w:rFonts w:ascii="Cambria" w:eastAsia="Cambria" w:hAnsi="Cambria" w:cs="Cambria"/>
          <w:sz w:val="24"/>
          <w:szCs w:val="24"/>
        </w:rPr>
        <w:t xml:space="preserve"> 2024), varav 16 licensierade</w:t>
      </w:r>
    </w:p>
    <w:p w14:paraId="2EE1F34A" w14:textId="77777777" w:rsidR="005F6EAA" w:rsidRPr="005F6EAA" w:rsidRDefault="005F6EAA" w:rsidP="005F6EAA">
      <w:pPr>
        <w:rPr>
          <w:rFonts w:ascii="Cambria" w:eastAsia="Cambria" w:hAnsi="Cambria" w:cs="Cambria"/>
          <w:sz w:val="24"/>
          <w:szCs w:val="24"/>
        </w:rPr>
      </w:pPr>
      <w:r w:rsidRPr="005F6EAA">
        <w:rPr>
          <w:rFonts w:ascii="Cambria" w:eastAsia="Cambria" w:hAnsi="Cambria" w:cs="Cambria"/>
          <w:sz w:val="24"/>
          <w:szCs w:val="24"/>
        </w:rPr>
        <w:t>tävlingsekipage (</w:t>
      </w:r>
      <w:proofErr w:type="gramStart"/>
      <w:r w:rsidRPr="005F6EAA">
        <w:rPr>
          <w:rFonts w:ascii="Cambria" w:eastAsia="Cambria" w:hAnsi="Cambria" w:cs="Cambria"/>
          <w:sz w:val="24"/>
          <w:szCs w:val="24"/>
        </w:rPr>
        <w:t xml:space="preserve">10 </w:t>
      </w:r>
      <w:proofErr w:type="spellStart"/>
      <w:r w:rsidRPr="005F6EAA">
        <w:rPr>
          <w:rFonts w:ascii="Cambria" w:eastAsia="Cambria" w:hAnsi="Cambria" w:cs="Cambria"/>
          <w:sz w:val="24"/>
          <w:szCs w:val="24"/>
        </w:rPr>
        <w:t>st</w:t>
      </w:r>
      <w:proofErr w:type="spellEnd"/>
      <w:proofErr w:type="gramEnd"/>
      <w:r w:rsidRPr="005F6EAA">
        <w:rPr>
          <w:rFonts w:ascii="Cambria" w:eastAsia="Cambria" w:hAnsi="Cambria" w:cs="Cambria"/>
          <w:sz w:val="24"/>
          <w:szCs w:val="24"/>
        </w:rPr>
        <w:t xml:space="preserve"> 2024), som tillsammans gjort 70 starter i dressyr, från LC till och</w:t>
      </w:r>
    </w:p>
    <w:p w14:paraId="2D3F34BA" w14:textId="77777777" w:rsidR="005F6EAA" w:rsidRPr="005F6EAA" w:rsidRDefault="005F6EAA" w:rsidP="005F6EAA">
      <w:pPr>
        <w:rPr>
          <w:rFonts w:ascii="Cambria" w:eastAsia="Cambria" w:hAnsi="Cambria" w:cs="Cambria"/>
          <w:sz w:val="24"/>
          <w:szCs w:val="24"/>
        </w:rPr>
      </w:pPr>
      <w:r w:rsidRPr="005F6EAA">
        <w:rPr>
          <w:rFonts w:ascii="Cambria" w:eastAsia="Cambria" w:hAnsi="Cambria" w:cs="Cambria"/>
          <w:sz w:val="24"/>
          <w:szCs w:val="24"/>
        </w:rPr>
        <w:t>med Grand Prix. Högst rankade ekipage i Västerbotten för seniorer är föreningens Ida</w:t>
      </w:r>
    </w:p>
    <w:p w14:paraId="6CD68B0D" w14:textId="77777777" w:rsidR="005F6EAA" w:rsidRPr="005F6EAA" w:rsidRDefault="005F6EAA" w:rsidP="005F6EAA">
      <w:pPr>
        <w:rPr>
          <w:rFonts w:ascii="Cambria" w:eastAsia="Cambria" w:hAnsi="Cambria" w:cs="Cambria"/>
          <w:sz w:val="24"/>
          <w:szCs w:val="24"/>
        </w:rPr>
      </w:pPr>
      <w:r w:rsidRPr="005F6EAA">
        <w:rPr>
          <w:rFonts w:ascii="Cambria" w:eastAsia="Cambria" w:hAnsi="Cambria" w:cs="Cambria"/>
          <w:sz w:val="24"/>
          <w:szCs w:val="24"/>
        </w:rPr>
        <w:t xml:space="preserve">Hellström och </w:t>
      </w:r>
      <w:proofErr w:type="spellStart"/>
      <w:r w:rsidRPr="005F6EAA">
        <w:rPr>
          <w:rFonts w:ascii="Cambria" w:eastAsia="Cambria" w:hAnsi="Cambria" w:cs="Cambria"/>
          <w:sz w:val="24"/>
          <w:szCs w:val="24"/>
        </w:rPr>
        <w:t>Gwendylyn</w:t>
      </w:r>
      <w:proofErr w:type="spellEnd"/>
      <w:r w:rsidRPr="005F6EAA">
        <w:rPr>
          <w:rFonts w:ascii="Cambria" w:eastAsia="Cambria" w:hAnsi="Cambria" w:cs="Cambria"/>
          <w:sz w:val="24"/>
          <w:szCs w:val="24"/>
        </w:rPr>
        <w:t xml:space="preserve"> Q. Föreningens hoppekipage gjorde 15 starter i hoppning.</w:t>
      </w:r>
    </w:p>
    <w:p w14:paraId="7DA1567F" w14:textId="77777777" w:rsidR="005F6EAA" w:rsidRPr="005F6EAA" w:rsidRDefault="005F6EAA" w:rsidP="005F6EAA">
      <w:pPr>
        <w:rPr>
          <w:rFonts w:ascii="Cambria" w:eastAsia="Cambria" w:hAnsi="Cambria" w:cs="Cambria"/>
          <w:sz w:val="24"/>
          <w:szCs w:val="24"/>
        </w:rPr>
      </w:pPr>
      <w:r w:rsidRPr="005F6EAA">
        <w:rPr>
          <w:rFonts w:ascii="Cambria" w:eastAsia="Cambria" w:hAnsi="Cambria" w:cs="Cambria"/>
          <w:sz w:val="24"/>
          <w:szCs w:val="24"/>
        </w:rPr>
        <w:t>Föreningens westernekipage har även tävlat framgångsrikt i westerngrenar, samt i</w:t>
      </w:r>
    </w:p>
    <w:p w14:paraId="29DBE0EC" w14:textId="3180522E" w:rsidR="003D6D06" w:rsidRDefault="005F6EAA" w:rsidP="005F6EAA">
      <w:pPr>
        <w:rPr>
          <w:rFonts w:ascii="Cambria" w:eastAsia="Cambria" w:hAnsi="Cambria" w:cs="Cambria"/>
          <w:sz w:val="24"/>
          <w:szCs w:val="24"/>
        </w:rPr>
      </w:pPr>
      <w:proofErr w:type="spellStart"/>
      <w:r w:rsidRPr="005F6EAA">
        <w:rPr>
          <w:rFonts w:ascii="Cambria" w:eastAsia="Cambria" w:hAnsi="Cambria" w:cs="Cambria"/>
          <w:sz w:val="24"/>
          <w:szCs w:val="24"/>
        </w:rPr>
        <w:t>working</w:t>
      </w:r>
      <w:proofErr w:type="spellEnd"/>
      <w:r w:rsidRPr="005F6EAA"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 w:rsidRPr="005F6EAA">
        <w:rPr>
          <w:rFonts w:ascii="Cambria" w:eastAsia="Cambria" w:hAnsi="Cambria" w:cs="Cambria"/>
          <w:sz w:val="24"/>
          <w:szCs w:val="24"/>
        </w:rPr>
        <w:t>equitation</w:t>
      </w:r>
      <w:proofErr w:type="spellEnd"/>
      <w:r w:rsidRPr="005F6EAA">
        <w:rPr>
          <w:rFonts w:ascii="Cambria" w:eastAsia="Cambria" w:hAnsi="Cambria" w:cs="Cambria"/>
          <w:sz w:val="24"/>
          <w:szCs w:val="24"/>
        </w:rPr>
        <w:t>.</w:t>
      </w:r>
      <w:r w:rsidR="00415A01">
        <w:rPr>
          <w:rFonts w:ascii="Cambria" w:eastAsia="Cambria" w:hAnsi="Cambria" w:cs="Cambria"/>
          <w:sz w:val="24"/>
          <w:szCs w:val="24"/>
        </w:rPr>
        <w:br/>
      </w:r>
    </w:p>
    <w:p w14:paraId="29DBE0ED" w14:textId="66F27C45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lastRenderedPageBreak/>
        <w:t>Föreningens Facebooksida har använts som primär kommunikationskanal till medlemmarna och hade vid årets slut 5</w:t>
      </w:r>
      <w:r w:rsidR="00200ED1">
        <w:rPr>
          <w:rFonts w:ascii="Cambria" w:eastAsia="Cambria" w:hAnsi="Cambria" w:cs="Cambria"/>
          <w:sz w:val="24"/>
          <w:szCs w:val="24"/>
        </w:rPr>
        <w:t>40</w:t>
      </w:r>
      <w:r>
        <w:rPr>
          <w:rFonts w:ascii="Cambria" w:eastAsia="Cambria" w:hAnsi="Cambria" w:cs="Cambria"/>
          <w:sz w:val="24"/>
          <w:szCs w:val="24"/>
        </w:rPr>
        <w:t xml:space="preserve"> följare (</w:t>
      </w:r>
      <w:proofErr w:type="gramStart"/>
      <w:r w:rsidR="00C709F4">
        <w:rPr>
          <w:rFonts w:ascii="Cambria" w:eastAsia="Cambria" w:hAnsi="Cambria" w:cs="Cambria"/>
          <w:sz w:val="24"/>
          <w:szCs w:val="24"/>
        </w:rPr>
        <w:t>501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  <w:szCs w:val="24"/>
        </w:rPr>
        <w:t>st</w:t>
      </w:r>
      <w:proofErr w:type="spellEnd"/>
      <w:proofErr w:type="gramEnd"/>
      <w:r>
        <w:rPr>
          <w:rFonts w:ascii="Cambria" w:eastAsia="Cambria" w:hAnsi="Cambria" w:cs="Cambria"/>
          <w:sz w:val="24"/>
          <w:szCs w:val="24"/>
        </w:rPr>
        <w:t xml:space="preserve"> 202</w:t>
      </w:r>
      <w:r w:rsidR="00C709F4">
        <w:rPr>
          <w:rFonts w:ascii="Cambria" w:eastAsia="Cambria" w:hAnsi="Cambria" w:cs="Cambria"/>
          <w:sz w:val="24"/>
          <w:szCs w:val="24"/>
        </w:rPr>
        <w:t>4</w:t>
      </w:r>
      <w:r>
        <w:rPr>
          <w:rFonts w:ascii="Cambria" w:eastAsia="Cambria" w:hAnsi="Cambria" w:cs="Cambria"/>
          <w:sz w:val="24"/>
          <w:szCs w:val="24"/>
        </w:rPr>
        <w:t>). Kommunikationen med de egna medlemmarna sker främst genom FB-gruppen för aktiva medlemmar.</w:t>
      </w:r>
    </w:p>
    <w:p w14:paraId="29DBE0EE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p w14:paraId="29DBE0EF" w14:textId="77777777" w:rsidR="003D6D06" w:rsidRDefault="00415A01">
      <w:pPr>
        <w:rPr>
          <w:rFonts w:ascii="Cambria" w:eastAsia="Cambria" w:hAnsi="Cambria" w:cs="Cambria"/>
          <w:sz w:val="24"/>
          <w:szCs w:val="24"/>
          <w:highlight w:val="yellow"/>
        </w:rPr>
      </w:pPr>
      <w:r>
        <w:rPr>
          <w:rFonts w:ascii="Cambria" w:eastAsia="Cambria" w:hAnsi="Cambria" w:cs="Cambria"/>
          <w:sz w:val="24"/>
          <w:szCs w:val="24"/>
        </w:rPr>
        <w:t xml:space="preserve">Anna-Lena Lindskog och Veronica Frost har varit huvudansvariga för FB och hemsida. </w:t>
      </w:r>
      <w:r>
        <w:rPr>
          <w:rFonts w:ascii="Cambria" w:eastAsia="Cambria" w:hAnsi="Cambria" w:cs="Cambria"/>
        </w:rPr>
        <w:br/>
      </w:r>
    </w:p>
    <w:p w14:paraId="29DBE0F0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>Årets resultat</w:t>
      </w:r>
      <w:r>
        <w:rPr>
          <w:rFonts w:ascii="Cambria" w:eastAsia="Cambria" w:hAnsi="Cambria" w:cs="Cambria"/>
          <w:b/>
          <w:sz w:val="24"/>
          <w:szCs w:val="24"/>
        </w:rPr>
        <w:br/>
      </w:r>
    </w:p>
    <w:p w14:paraId="775F3A28" w14:textId="77777777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>Årets resultat uppgick till minus 3 805,89 kronor. Det negativa resultatet beror på ett inköp</w:t>
      </w:r>
    </w:p>
    <w:p w14:paraId="1B4702CD" w14:textId="77777777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>av ny skrivare som vi bokföringsmässigt belastade i sin helhet innevarande bokföringsår</w:t>
      </w:r>
    </w:p>
    <w:p w14:paraId="0E43261A" w14:textId="3780426A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>som en övrig omkostnad</w:t>
      </w:r>
      <w:r w:rsidR="00F46018">
        <w:rPr>
          <w:rFonts w:ascii="Cambria" w:eastAsia="Cambria" w:hAnsi="Cambria" w:cs="Cambria"/>
          <w:sz w:val="24"/>
          <w:szCs w:val="24"/>
        </w:rPr>
        <w:t>,</w:t>
      </w:r>
      <w:r w:rsidRPr="006B6DB1">
        <w:rPr>
          <w:rFonts w:ascii="Cambria" w:eastAsia="Cambria" w:hAnsi="Cambria" w:cs="Cambria"/>
          <w:sz w:val="24"/>
          <w:szCs w:val="24"/>
        </w:rPr>
        <w:t xml:space="preserve"> samt ett negativt resultat för vår tävling inklusive kostnad för</w:t>
      </w:r>
    </w:p>
    <w:p w14:paraId="41196CB1" w14:textId="77777777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proofErr w:type="spellStart"/>
      <w:r w:rsidRPr="006B6DB1">
        <w:rPr>
          <w:rFonts w:ascii="Cambria" w:eastAsia="Cambria" w:hAnsi="Cambria" w:cs="Cambria"/>
          <w:sz w:val="24"/>
          <w:szCs w:val="24"/>
        </w:rPr>
        <w:t>Equipe</w:t>
      </w:r>
      <w:proofErr w:type="spellEnd"/>
      <w:r w:rsidRPr="006B6DB1">
        <w:rPr>
          <w:rFonts w:ascii="Cambria" w:eastAsia="Cambria" w:hAnsi="Cambria" w:cs="Cambria"/>
          <w:sz w:val="24"/>
          <w:szCs w:val="24"/>
        </w:rPr>
        <w:t>.</w:t>
      </w:r>
    </w:p>
    <w:p w14:paraId="5DDBBD4A" w14:textId="77777777" w:rsidR="006B6DB1" w:rsidRDefault="006B6DB1" w:rsidP="006B6DB1">
      <w:pPr>
        <w:rPr>
          <w:rFonts w:ascii="Cambria" w:eastAsia="Cambria" w:hAnsi="Cambria" w:cs="Cambria"/>
          <w:sz w:val="24"/>
          <w:szCs w:val="24"/>
        </w:rPr>
      </w:pPr>
    </w:p>
    <w:p w14:paraId="076B9374" w14:textId="12338757" w:rsidR="006B6DB1" w:rsidRPr="006B6DB1" w:rsidRDefault="006B6DB1" w:rsidP="006B6DB1">
      <w:pPr>
        <w:rPr>
          <w:rFonts w:ascii="Cambria" w:eastAsia="Cambria" w:hAnsi="Cambria" w:cs="Cambria"/>
          <w:b/>
          <w:bCs/>
          <w:sz w:val="24"/>
          <w:szCs w:val="24"/>
        </w:rPr>
      </w:pPr>
      <w:r w:rsidRPr="006B6DB1">
        <w:rPr>
          <w:rFonts w:ascii="Cambria" w:eastAsia="Cambria" w:hAnsi="Cambria" w:cs="Cambria"/>
          <w:b/>
          <w:bCs/>
          <w:sz w:val="24"/>
          <w:szCs w:val="24"/>
        </w:rPr>
        <w:t>Ekonomisk redogörelse, resultaträkning 2025-01-01 – 2025-12-31</w:t>
      </w:r>
    </w:p>
    <w:p w14:paraId="732B961B" w14:textId="77777777" w:rsidR="006B6DB1" w:rsidRPr="006B6DB1" w:rsidRDefault="006B6DB1" w:rsidP="006B6DB1">
      <w:pPr>
        <w:rPr>
          <w:rFonts w:ascii="Cambria" w:eastAsia="Cambria" w:hAnsi="Cambria" w:cs="Cambria"/>
          <w:b/>
          <w:bCs/>
          <w:sz w:val="24"/>
          <w:szCs w:val="24"/>
        </w:rPr>
      </w:pPr>
    </w:p>
    <w:p w14:paraId="450471C0" w14:textId="51F9B1EC" w:rsidR="006B6DB1" w:rsidRPr="00A509C6" w:rsidRDefault="006B6DB1" w:rsidP="006B6DB1">
      <w:pPr>
        <w:rPr>
          <w:rFonts w:ascii="Cambria" w:eastAsia="Cambria" w:hAnsi="Cambria" w:cs="Cambria"/>
          <w:b/>
          <w:bCs/>
          <w:sz w:val="24"/>
          <w:szCs w:val="24"/>
        </w:rPr>
      </w:pPr>
      <w:r w:rsidRPr="00A509C6">
        <w:rPr>
          <w:rFonts w:ascii="Cambria" w:eastAsia="Cambria" w:hAnsi="Cambria" w:cs="Cambria"/>
          <w:b/>
          <w:bCs/>
          <w:sz w:val="24"/>
          <w:szCs w:val="24"/>
        </w:rPr>
        <w:t>Intäkter (kr)</w:t>
      </w:r>
    </w:p>
    <w:p w14:paraId="568CBDD2" w14:textId="2EBB9384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Medlemsavgifter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12 550,00</w:t>
      </w:r>
    </w:p>
    <w:p w14:paraId="705B10C8" w14:textId="24830A68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Tävling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6 320,00</w:t>
      </w:r>
    </w:p>
    <w:p w14:paraId="709FAD48" w14:textId="0A8E6594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proofErr w:type="spellStart"/>
      <w:r w:rsidRPr="006B6DB1">
        <w:rPr>
          <w:rFonts w:ascii="Cambria" w:eastAsia="Cambria" w:hAnsi="Cambria" w:cs="Cambria"/>
          <w:sz w:val="24"/>
          <w:szCs w:val="24"/>
        </w:rPr>
        <w:t>Pay</w:t>
      </w:r>
      <w:proofErr w:type="spellEnd"/>
      <w:r w:rsidRPr="006B6DB1">
        <w:rPr>
          <w:rFonts w:ascii="Cambria" w:eastAsia="Cambria" w:hAnsi="Cambria" w:cs="Cambria"/>
          <w:sz w:val="24"/>
          <w:szCs w:val="24"/>
        </w:rPr>
        <w:t>-and-</w:t>
      </w:r>
      <w:proofErr w:type="spellStart"/>
      <w:r w:rsidRPr="006B6DB1">
        <w:rPr>
          <w:rFonts w:ascii="Cambria" w:eastAsia="Cambria" w:hAnsi="Cambria" w:cs="Cambria"/>
          <w:sz w:val="24"/>
          <w:szCs w:val="24"/>
        </w:rPr>
        <w:t>ride</w:t>
      </w:r>
      <w:proofErr w:type="spellEnd"/>
      <w:r w:rsidRPr="006B6DB1">
        <w:rPr>
          <w:rFonts w:ascii="Cambria" w:eastAsia="Cambria" w:hAnsi="Cambria" w:cs="Cambria"/>
          <w:sz w:val="24"/>
          <w:szCs w:val="24"/>
        </w:rPr>
        <w:t xml:space="preserve">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0,00</w:t>
      </w:r>
    </w:p>
    <w:p w14:paraId="38C7A143" w14:textId="68DF6DB2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Övriga intäkter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0,00</w:t>
      </w:r>
    </w:p>
    <w:p w14:paraId="5D8255CA" w14:textId="75875B0C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A509C6">
        <w:rPr>
          <w:rFonts w:ascii="Cambria" w:eastAsia="Cambria" w:hAnsi="Cambria" w:cs="Cambria"/>
          <w:b/>
          <w:bCs/>
          <w:sz w:val="24"/>
          <w:szCs w:val="24"/>
        </w:rPr>
        <w:t>Summa intäkter</w:t>
      </w:r>
      <w:r w:rsidRPr="006B6DB1">
        <w:rPr>
          <w:rFonts w:ascii="Cambria" w:eastAsia="Cambria" w:hAnsi="Cambria" w:cs="Cambria"/>
          <w:sz w:val="24"/>
          <w:szCs w:val="24"/>
        </w:rPr>
        <w:t xml:space="preserve">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18 870,00</w:t>
      </w:r>
    </w:p>
    <w:p w14:paraId="1E49AFA9" w14:textId="77777777" w:rsidR="00A509C6" w:rsidRDefault="00A509C6" w:rsidP="006B6DB1">
      <w:pPr>
        <w:rPr>
          <w:rFonts w:ascii="Cambria" w:eastAsia="Cambria" w:hAnsi="Cambria" w:cs="Cambria"/>
          <w:sz w:val="24"/>
          <w:szCs w:val="24"/>
        </w:rPr>
      </w:pPr>
    </w:p>
    <w:p w14:paraId="6C22070A" w14:textId="47CCFE6E" w:rsidR="006B6DB1" w:rsidRPr="00A509C6" w:rsidRDefault="006B6DB1" w:rsidP="006B6DB1">
      <w:pPr>
        <w:rPr>
          <w:rFonts w:ascii="Cambria" w:eastAsia="Cambria" w:hAnsi="Cambria" w:cs="Cambria"/>
          <w:b/>
          <w:bCs/>
          <w:sz w:val="24"/>
          <w:szCs w:val="24"/>
        </w:rPr>
      </w:pPr>
      <w:r w:rsidRPr="00A509C6">
        <w:rPr>
          <w:rFonts w:ascii="Cambria" w:eastAsia="Cambria" w:hAnsi="Cambria" w:cs="Cambria"/>
          <w:b/>
          <w:bCs/>
          <w:sz w:val="24"/>
          <w:szCs w:val="24"/>
        </w:rPr>
        <w:t>Kostnader (kr)</w:t>
      </w:r>
    </w:p>
    <w:p w14:paraId="7074F09C" w14:textId="5B7CD6DB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Svenska Ridsportförbundet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5 725,00</w:t>
      </w:r>
    </w:p>
    <w:p w14:paraId="513F72C1" w14:textId="5F4B7456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Västerbottens Ridsportförbund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2 000,00</w:t>
      </w:r>
    </w:p>
    <w:p w14:paraId="0A22271D" w14:textId="7BCB18B6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Tävling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6 317,09</w:t>
      </w:r>
    </w:p>
    <w:p w14:paraId="5B434492" w14:textId="1783D8DB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proofErr w:type="spellStart"/>
      <w:r w:rsidRPr="006B6DB1">
        <w:rPr>
          <w:rFonts w:ascii="Cambria" w:eastAsia="Cambria" w:hAnsi="Cambria" w:cs="Cambria"/>
          <w:sz w:val="24"/>
          <w:szCs w:val="24"/>
        </w:rPr>
        <w:t>Equipe</w:t>
      </w:r>
      <w:proofErr w:type="spellEnd"/>
      <w:r w:rsidRPr="006B6DB1">
        <w:rPr>
          <w:rFonts w:ascii="Cambria" w:eastAsia="Cambria" w:hAnsi="Cambria" w:cs="Cambria"/>
          <w:sz w:val="24"/>
          <w:szCs w:val="24"/>
        </w:rPr>
        <w:t xml:space="preserve">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2 403,00</w:t>
      </w:r>
    </w:p>
    <w:p w14:paraId="3EAA885B" w14:textId="588D45D3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proofErr w:type="spellStart"/>
      <w:r w:rsidRPr="006B6DB1">
        <w:rPr>
          <w:rFonts w:ascii="Cambria" w:eastAsia="Cambria" w:hAnsi="Cambria" w:cs="Cambria"/>
          <w:sz w:val="24"/>
          <w:szCs w:val="24"/>
        </w:rPr>
        <w:t>Pay</w:t>
      </w:r>
      <w:proofErr w:type="spellEnd"/>
      <w:r w:rsidRPr="006B6DB1">
        <w:rPr>
          <w:rFonts w:ascii="Cambria" w:eastAsia="Cambria" w:hAnsi="Cambria" w:cs="Cambria"/>
          <w:sz w:val="24"/>
          <w:szCs w:val="24"/>
        </w:rPr>
        <w:t>-and-</w:t>
      </w:r>
      <w:proofErr w:type="spellStart"/>
      <w:r w:rsidRPr="006B6DB1">
        <w:rPr>
          <w:rFonts w:ascii="Cambria" w:eastAsia="Cambria" w:hAnsi="Cambria" w:cs="Cambria"/>
          <w:sz w:val="24"/>
          <w:szCs w:val="24"/>
        </w:rPr>
        <w:t>ride</w:t>
      </w:r>
      <w:proofErr w:type="spellEnd"/>
      <w:r w:rsidRPr="006B6DB1">
        <w:rPr>
          <w:rFonts w:ascii="Cambria" w:eastAsia="Cambria" w:hAnsi="Cambria" w:cs="Cambria"/>
          <w:sz w:val="24"/>
          <w:szCs w:val="24"/>
        </w:rPr>
        <w:t xml:space="preserve">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0,00</w:t>
      </w:r>
    </w:p>
    <w:p w14:paraId="2F3DD371" w14:textId="02FED132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Swedbank, </w:t>
      </w:r>
      <w:proofErr w:type="spellStart"/>
      <w:r w:rsidRPr="006B6DB1">
        <w:rPr>
          <w:rFonts w:ascii="Cambria" w:eastAsia="Cambria" w:hAnsi="Cambria" w:cs="Cambria"/>
          <w:sz w:val="24"/>
          <w:szCs w:val="24"/>
        </w:rPr>
        <w:t>Pay</w:t>
      </w:r>
      <w:proofErr w:type="spellEnd"/>
      <w:r w:rsidRPr="006B6DB1">
        <w:rPr>
          <w:rFonts w:ascii="Cambria" w:eastAsia="Cambria" w:hAnsi="Cambria" w:cs="Cambria"/>
          <w:sz w:val="24"/>
          <w:szCs w:val="24"/>
        </w:rPr>
        <w:t xml:space="preserve">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623,75</w:t>
      </w:r>
    </w:p>
    <w:p w14:paraId="71E55B5B" w14:textId="39BD26F8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Banktjänster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1 584,05</w:t>
      </w:r>
    </w:p>
    <w:p w14:paraId="06EEB2F0" w14:textId="3D0293A3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Ersättning Stall Peka  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0,00</w:t>
      </w:r>
    </w:p>
    <w:p w14:paraId="0E5364DA" w14:textId="2D07F003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Övriga omkostnader </w:t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="00A509C6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4 023,00</w:t>
      </w:r>
    </w:p>
    <w:p w14:paraId="3050B37F" w14:textId="77777777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</w:p>
    <w:p w14:paraId="2302E0BC" w14:textId="77777777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lastRenderedPageBreak/>
        <w:t>Umeå Dressyrryttarsällskap</w:t>
      </w:r>
    </w:p>
    <w:p w14:paraId="40745EB8" w14:textId="77777777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>Verksamhetsberättelse</w:t>
      </w:r>
    </w:p>
    <w:p w14:paraId="4B628B31" w14:textId="77777777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>2025</w:t>
      </w:r>
    </w:p>
    <w:p w14:paraId="1E82A22E" w14:textId="77777777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</w:p>
    <w:p w14:paraId="14948E36" w14:textId="0241862C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4A2475">
        <w:rPr>
          <w:rFonts w:ascii="Cambria" w:eastAsia="Cambria" w:hAnsi="Cambria" w:cs="Cambria"/>
          <w:b/>
          <w:bCs/>
          <w:sz w:val="24"/>
          <w:szCs w:val="24"/>
        </w:rPr>
        <w:t>Summa utgifter</w:t>
      </w:r>
      <w:r w:rsidRPr="006B6DB1">
        <w:rPr>
          <w:rFonts w:ascii="Cambria" w:eastAsia="Cambria" w:hAnsi="Cambria" w:cs="Cambria"/>
          <w:sz w:val="24"/>
          <w:szCs w:val="24"/>
        </w:rPr>
        <w:t xml:space="preserve"> </w:t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22 675,89</w:t>
      </w:r>
    </w:p>
    <w:p w14:paraId="22207CBE" w14:textId="6CE935B0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4A2475">
        <w:rPr>
          <w:rFonts w:ascii="Cambria" w:eastAsia="Cambria" w:hAnsi="Cambria" w:cs="Cambria"/>
          <w:b/>
          <w:bCs/>
          <w:sz w:val="24"/>
          <w:szCs w:val="24"/>
        </w:rPr>
        <w:t>Årets resultat</w:t>
      </w:r>
      <w:r w:rsidRPr="006B6DB1">
        <w:rPr>
          <w:rFonts w:ascii="Cambria" w:eastAsia="Cambria" w:hAnsi="Cambria" w:cs="Cambria"/>
          <w:sz w:val="24"/>
          <w:szCs w:val="24"/>
        </w:rPr>
        <w:t xml:space="preserve"> </w:t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- 3 805,89</w:t>
      </w:r>
    </w:p>
    <w:p w14:paraId="535E57AB" w14:textId="77777777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</w:p>
    <w:p w14:paraId="6556225F" w14:textId="77777777" w:rsidR="006B6DB1" w:rsidRPr="004A2475" w:rsidRDefault="006B6DB1" w:rsidP="006B6DB1">
      <w:pPr>
        <w:rPr>
          <w:rFonts w:ascii="Cambria" w:eastAsia="Cambria" w:hAnsi="Cambria" w:cs="Cambria"/>
          <w:b/>
          <w:bCs/>
          <w:sz w:val="24"/>
          <w:szCs w:val="24"/>
        </w:rPr>
      </w:pPr>
      <w:r w:rsidRPr="004A2475">
        <w:rPr>
          <w:rFonts w:ascii="Cambria" w:eastAsia="Cambria" w:hAnsi="Cambria" w:cs="Cambria"/>
          <w:b/>
          <w:bCs/>
          <w:sz w:val="24"/>
          <w:szCs w:val="24"/>
        </w:rPr>
        <w:t>Balansräkning 2025-12-31</w:t>
      </w:r>
    </w:p>
    <w:p w14:paraId="06DC61DE" w14:textId="77777777" w:rsidR="004A2475" w:rsidRDefault="004A2475" w:rsidP="006B6DB1">
      <w:pPr>
        <w:rPr>
          <w:rFonts w:ascii="Cambria" w:eastAsia="Cambria" w:hAnsi="Cambria" w:cs="Cambria"/>
          <w:sz w:val="24"/>
          <w:szCs w:val="24"/>
        </w:rPr>
      </w:pPr>
    </w:p>
    <w:p w14:paraId="34717BE4" w14:textId="49BD8677" w:rsidR="006B6DB1" w:rsidRPr="004A2475" w:rsidRDefault="006B6DB1" w:rsidP="006B6DB1">
      <w:pPr>
        <w:rPr>
          <w:rFonts w:ascii="Cambria" w:eastAsia="Cambria" w:hAnsi="Cambria" w:cs="Cambria"/>
          <w:b/>
          <w:bCs/>
          <w:sz w:val="24"/>
          <w:szCs w:val="24"/>
        </w:rPr>
      </w:pPr>
      <w:r w:rsidRPr="004A2475">
        <w:rPr>
          <w:rFonts w:ascii="Cambria" w:eastAsia="Cambria" w:hAnsi="Cambria" w:cs="Cambria"/>
          <w:b/>
          <w:bCs/>
          <w:sz w:val="24"/>
          <w:szCs w:val="24"/>
        </w:rPr>
        <w:t>Tillgångar (kr)</w:t>
      </w:r>
    </w:p>
    <w:p w14:paraId="00AAAA75" w14:textId="67246002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Fordringar </w:t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0,00</w:t>
      </w:r>
    </w:p>
    <w:p w14:paraId="2E59E8B4" w14:textId="19B7C325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Bank </w:t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27 435,66</w:t>
      </w:r>
    </w:p>
    <w:p w14:paraId="4A40FC96" w14:textId="40721657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4A2475">
        <w:rPr>
          <w:rFonts w:ascii="Cambria" w:eastAsia="Cambria" w:hAnsi="Cambria" w:cs="Cambria"/>
          <w:b/>
          <w:bCs/>
          <w:sz w:val="24"/>
          <w:szCs w:val="24"/>
        </w:rPr>
        <w:t>Summa tillgångar</w:t>
      </w:r>
      <w:r w:rsidRPr="006B6DB1">
        <w:rPr>
          <w:rFonts w:ascii="Cambria" w:eastAsia="Cambria" w:hAnsi="Cambria" w:cs="Cambria"/>
          <w:sz w:val="24"/>
          <w:szCs w:val="24"/>
        </w:rPr>
        <w:t xml:space="preserve"> </w:t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="004A2475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27 435,66</w:t>
      </w:r>
    </w:p>
    <w:p w14:paraId="05CCC956" w14:textId="77777777" w:rsidR="004A2475" w:rsidRDefault="004A2475" w:rsidP="006B6DB1">
      <w:pPr>
        <w:rPr>
          <w:rFonts w:ascii="Cambria" w:eastAsia="Cambria" w:hAnsi="Cambria" w:cs="Cambria"/>
          <w:sz w:val="24"/>
          <w:szCs w:val="24"/>
        </w:rPr>
      </w:pPr>
    </w:p>
    <w:p w14:paraId="3A26D880" w14:textId="73CFCBDD" w:rsidR="006B6DB1" w:rsidRPr="004A2475" w:rsidRDefault="006B6DB1" w:rsidP="006B6DB1">
      <w:pPr>
        <w:rPr>
          <w:rFonts w:ascii="Cambria" w:eastAsia="Cambria" w:hAnsi="Cambria" w:cs="Cambria"/>
          <w:b/>
          <w:bCs/>
          <w:sz w:val="24"/>
          <w:szCs w:val="24"/>
        </w:rPr>
      </w:pPr>
      <w:r w:rsidRPr="004A2475">
        <w:rPr>
          <w:rFonts w:ascii="Cambria" w:eastAsia="Cambria" w:hAnsi="Cambria" w:cs="Cambria"/>
          <w:b/>
          <w:bCs/>
          <w:sz w:val="24"/>
          <w:szCs w:val="24"/>
        </w:rPr>
        <w:t>Eget kapital och skulder (kr)</w:t>
      </w:r>
    </w:p>
    <w:p w14:paraId="7F4C8C19" w14:textId="69C3754B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Eget kapital vid årets början </w:t>
      </w:r>
      <w:r w:rsidR="002C3984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31 241,55</w:t>
      </w:r>
    </w:p>
    <w:p w14:paraId="36A7A6F9" w14:textId="69A42C5C" w:rsidR="006B6DB1" w:rsidRPr="006B6DB1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6B6DB1">
        <w:rPr>
          <w:rFonts w:ascii="Cambria" w:eastAsia="Cambria" w:hAnsi="Cambria" w:cs="Cambria"/>
          <w:sz w:val="24"/>
          <w:szCs w:val="24"/>
        </w:rPr>
        <w:t xml:space="preserve">Årets resultat </w:t>
      </w:r>
      <w:r w:rsidR="002C3984">
        <w:rPr>
          <w:rFonts w:ascii="Cambria" w:eastAsia="Cambria" w:hAnsi="Cambria" w:cs="Cambria"/>
          <w:sz w:val="24"/>
          <w:szCs w:val="24"/>
        </w:rPr>
        <w:tab/>
      </w:r>
      <w:r w:rsidR="002C3984">
        <w:rPr>
          <w:rFonts w:ascii="Cambria" w:eastAsia="Cambria" w:hAnsi="Cambria" w:cs="Cambria"/>
          <w:sz w:val="24"/>
          <w:szCs w:val="24"/>
        </w:rPr>
        <w:tab/>
      </w:r>
      <w:r w:rsidR="002C3984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-3 805,89</w:t>
      </w:r>
    </w:p>
    <w:p w14:paraId="29DBE119" w14:textId="5A46C360" w:rsidR="003D6D06" w:rsidRDefault="006B6DB1" w:rsidP="006B6DB1">
      <w:pPr>
        <w:rPr>
          <w:rFonts w:ascii="Cambria" w:eastAsia="Cambria" w:hAnsi="Cambria" w:cs="Cambria"/>
          <w:sz w:val="24"/>
          <w:szCs w:val="24"/>
        </w:rPr>
      </w:pPr>
      <w:r w:rsidRPr="002C3984">
        <w:rPr>
          <w:rFonts w:ascii="Cambria" w:eastAsia="Cambria" w:hAnsi="Cambria" w:cs="Cambria"/>
          <w:b/>
          <w:bCs/>
          <w:sz w:val="24"/>
          <w:szCs w:val="24"/>
        </w:rPr>
        <w:t>Summa eget kapital och skulder</w:t>
      </w:r>
      <w:r w:rsidRPr="006B6DB1">
        <w:rPr>
          <w:rFonts w:ascii="Cambria" w:eastAsia="Cambria" w:hAnsi="Cambria" w:cs="Cambria"/>
          <w:sz w:val="24"/>
          <w:szCs w:val="24"/>
        </w:rPr>
        <w:t xml:space="preserve"> </w:t>
      </w:r>
      <w:r w:rsidR="002C3984">
        <w:rPr>
          <w:rFonts w:ascii="Cambria" w:eastAsia="Cambria" w:hAnsi="Cambria" w:cs="Cambria"/>
          <w:sz w:val="24"/>
          <w:szCs w:val="24"/>
        </w:rPr>
        <w:tab/>
      </w:r>
      <w:r w:rsidRPr="006B6DB1">
        <w:rPr>
          <w:rFonts w:ascii="Cambria" w:eastAsia="Cambria" w:hAnsi="Cambria" w:cs="Cambria"/>
          <w:sz w:val="24"/>
          <w:szCs w:val="24"/>
        </w:rPr>
        <w:t>27 435,66</w:t>
      </w:r>
    </w:p>
    <w:p w14:paraId="2CA80392" w14:textId="77777777" w:rsidR="00070BE3" w:rsidRDefault="00070BE3">
      <w:pPr>
        <w:rPr>
          <w:rFonts w:ascii="Cambria" w:eastAsia="Cambria" w:hAnsi="Cambria" w:cs="Cambria"/>
          <w:sz w:val="24"/>
          <w:szCs w:val="24"/>
        </w:rPr>
      </w:pPr>
    </w:p>
    <w:p w14:paraId="72701A1A" w14:textId="77777777" w:rsidR="00070BE3" w:rsidRDefault="00070BE3">
      <w:pPr>
        <w:rPr>
          <w:rFonts w:ascii="Cambria" w:eastAsia="Cambria" w:hAnsi="Cambria" w:cs="Cambria"/>
          <w:sz w:val="24"/>
          <w:szCs w:val="24"/>
        </w:rPr>
      </w:pPr>
    </w:p>
    <w:p w14:paraId="7366A51A" w14:textId="77777777" w:rsidR="00070BE3" w:rsidRDefault="00070BE3">
      <w:pPr>
        <w:rPr>
          <w:rFonts w:ascii="Cambria" w:eastAsia="Cambria" w:hAnsi="Cambria" w:cs="Cambria"/>
          <w:sz w:val="24"/>
          <w:szCs w:val="24"/>
        </w:rPr>
      </w:pPr>
    </w:p>
    <w:p w14:paraId="29DBE11A" w14:textId="77777777" w:rsidR="003D6D06" w:rsidRDefault="003D6D06">
      <w:pPr>
        <w:rPr>
          <w:rFonts w:ascii="Cambria" w:eastAsia="Cambria" w:hAnsi="Cambria" w:cs="Cambria"/>
          <w:sz w:val="24"/>
          <w:szCs w:val="24"/>
        </w:rPr>
      </w:pPr>
    </w:p>
    <w:tbl>
      <w:tblPr>
        <w:tblStyle w:val="a1"/>
        <w:tblW w:w="9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47"/>
        <w:gridCol w:w="3088"/>
        <w:gridCol w:w="3325"/>
      </w:tblGrid>
      <w:tr w:rsidR="003D6D06" w14:paraId="29DBE121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1B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. . . . . . . . . . . . . . . . . . . . . . . .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 xml:space="preserve">Ordförande,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Anna-Lena Lindskog</w:t>
            </w:r>
          </w:p>
          <w:p w14:paraId="29DBE11C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1D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29DBE11E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Vice ordförande,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Veronica Frost</w:t>
            </w: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1F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29DBE120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Kassör,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Monica Lindgren</w:t>
            </w:r>
          </w:p>
        </w:tc>
      </w:tr>
      <w:tr w:rsidR="003D6D06" w14:paraId="29DBE126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2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29DBE123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4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5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3D6D06" w14:paraId="29DBE12D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7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. . . . . . . . . . . . . . . . . . . . . . . .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 xml:space="preserve">Sekreterare,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Sanna Freiholtz</w:t>
            </w:r>
          </w:p>
          <w:p w14:paraId="29DBE128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9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29DBE12A" w14:textId="03554F56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Ledamot,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</w:r>
            <w:r w:rsidR="00200ED1">
              <w:rPr>
                <w:rFonts w:ascii="Cambria" w:eastAsia="Cambria" w:hAnsi="Cambria" w:cs="Cambria"/>
                <w:sz w:val="24"/>
                <w:szCs w:val="24"/>
              </w:rPr>
              <w:t>Noomi Jonsson</w:t>
            </w: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B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 . . . . . . . . . . . . . . . . . . . . . . .</w:t>
            </w:r>
          </w:p>
          <w:p w14:paraId="29DBE12C" w14:textId="77777777" w:rsidR="003D6D06" w:rsidRDefault="00415A01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 xml:space="preserve">Suppleant, </w:t>
            </w:r>
            <w:r>
              <w:rPr>
                <w:rFonts w:ascii="Cambria" w:eastAsia="Cambria" w:hAnsi="Cambria" w:cs="Cambria"/>
                <w:sz w:val="24"/>
                <w:szCs w:val="24"/>
              </w:rPr>
              <w:br/>
              <w:t>Yvonne Pettersson</w:t>
            </w:r>
          </w:p>
        </w:tc>
      </w:tr>
      <w:tr w:rsidR="003D6D06" w14:paraId="29DBE132" w14:textId="77777777">
        <w:tc>
          <w:tcPr>
            <w:tcW w:w="314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2E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29DBE12F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30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33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E131" w14:textId="77777777" w:rsidR="003D6D06" w:rsidRDefault="003D6D06">
            <w:pPr>
              <w:spacing w:line="240" w:lineRule="auto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</w:tbl>
    <w:p w14:paraId="29DBE133" w14:textId="77777777" w:rsidR="003D6D06" w:rsidRDefault="00415A01">
      <w:pPr>
        <w:spacing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. . . . . . . . . . . . . . . . . . . . . . .</w:t>
      </w:r>
    </w:p>
    <w:p w14:paraId="29DBE134" w14:textId="77777777" w:rsidR="003D6D06" w:rsidRDefault="00415A01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Suppleant, </w:t>
      </w:r>
      <w:r>
        <w:rPr>
          <w:rFonts w:ascii="Cambria" w:eastAsia="Cambria" w:hAnsi="Cambria" w:cs="Cambria"/>
          <w:sz w:val="24"/>
          <w:szCs w:val="24"/>
        </w:rPr>
        <w:br/>
        <w:t xml:space="preserve"> Maria Bylund</w:t>
      </w:r>
    </w:p>
    <w:sectPr w:rsidR="003D6D06">
      <w:headerReference w:type="default" r:id="rId8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5F368" w14:textId="77777777" w:rsidR="00F1749D" w:rsidRDefault="00F1749D">
      <w:pPr>
        <w:spacing w:line="240" w:lineRule="auto"/>
      </w:pPr>
      <w:r>
        <w:separator/>
      </w:r>
    </w:p>
  </w:endnote>
  <w:endnote w:type="continuationSeparator" w:id="0">
    <w:p w14:paraId="15D3919B" w14:textId="77777777" w:rsidR="00F1749D" w:rsidRDefault="00F1749D">
      <w:pPr>
        <w:spacing w:line="240" w:lineRule="auto"/>
      </w:pPr>
      <w:r>
        <w:continuationSeparator/>
      </w:r>
    </w:p>
  </w:endnote>
  <w:endnote w:type="continuationNotice" w:id="1">
    <w:p w14:paraId="52812C51" w14:textId="77777777" w:rsidR="00F1749D" w:rsidRDefault="00F17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55C4227A-AE78-6A43-ACA2-69572217B34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0E560326-CD5B-204B-B47B-02306A0E5A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0D8CFD5D-5546-BD41-BCCF-9B45E348E73D}"/>
    <w:embedBold r:id="rId4" w:fontKey="{FF4CCF9F-1F27-D24B-9F1A-2C5B3B8FAB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0BFC9EC-B6A9-2946-9F76-F0BD7578AFC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B9536590-2AEE-5240-87CD-CCDCB38FB911}"/>
    <w:embedItalic r:id="rId7" w:fontKey="{3F4D229E-8A97-FA4B-B48E-76AD3137BE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76E103A-F933-8140-97FD-5CB907D93F56}"/>
    <w:embedBold r:id="rId9" w:fontKey="{9EFABA13-0219-674E-B725-234AEFFAD8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BFA49ADD-2918-9847-820C-338BEB2E974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369F3" w14:textId="77777777" w:rsidR="00F1749D" w:rsidRDefault="00F1749D">
      <w:pPr>
        <w:spacing w:line="240" w:lineRule="auto"/>
      </w:pPr>
      <w:r>
        <w:separator/>
      </w:r>
    </w:p>
  </w:footnote>
  <w:footnote w:type="continuationSeparator" w:id="0">
    <w:p w14:paraId="7BBFCED8" w14:textId="77777777" w:rsidR="00F1749D" w:rsidRDefault="00F1749D">
      <w:pPr>
        <w:spacing w:line="240" w:lineRule="auto"/>
      </w:pPr>
      <w:r>
        <w:continuationSeparator/>
      </w:r>
    </w:p>
  </w:footnote>
  <w:footnote w:type="continuationNotice" w:id="1">
    <w:p w14:paraId="2CF136FC" w14:textId="77777777" w:rsidR="00F1749D" w:rsidRDefault="00F17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BE135" w14:textId="2E2F843F" w:rsidR="003D6D06" w:rsidRDefault="003D6D06"/>
  <w:tbl>
    <w:tblPr>
      <w:tblStyle w:val="a2"/>
      <w:tblW w:w="9680" w:type="dxa"/>
      <w:tblInd w:w="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310"/>
      <w:gridCol w:w="5370"/>
    </w:tblGrid>
    <w:tr w:rsidR="003D6D06" w14:paraId="29DBE13B" w14:textId="77777777">
      <w:tc>
        <w:tcPr>
          <w:tcW w:w="431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40" w:type="dxa"/>
            <w:left w:w="140" w:type="dxa"/>
            <w:bottom w:w="140" w:type="dxa"/>
            <w:right w:w="140" w:type="dxa"/>
          </w:tcMar>
        </w:tcPr>
        <w:p w14:paraId="29DBE136" w14:textId="77777777" w:rsidR="003D6D06" w:rsidRDefault="00415A01">
          <w:r>
            <w:rPr>
              <w:noProof/>
            </w:rPr>
            <w:drawing>
              <wp:inline distT="0" distB="0" distL="114300" distR="114300" wp14:anchorId="29DBE13D" wp14:editId="29DBE13E">
                <wp:extent cx="1139190" cy="1138555"/>
                <wp:effectExtent l="0" t="0" r="0" b="0"/>
                <wp:docPr id="2" name="image1.png" descr="C:\Users\Anna\Documents\UDS Umeå Dressyrryttarsällskap\Logo UDR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Anna\Documents\UDS Umeå Dressyrryttarsällskap\Logo UDRS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9190" cy="11385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80" w:type="dxa"/>
            <w:left w:w="180" w:type="dxa"/>
            <w:bottom w:w="180" w:type="dxa"/>
            <w:right w:w="180" w:type="dxa"/>
          </w:tcMar>
        </w:tcPr>
        <w:p w14:paraId="29DBE137" w14:textId="77777777" w:rsidR="003D6D06" w:rsidRDefault="00415A01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Umeå Dressyrryttarsällskap</w:t>
          </w:r>
        </w:p>
        <w:p w14:paraId="29DBE138" w14:textId="77777777" w:rsidR="003D6D06" w:rsidRDefault="00415A01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Verksamhetsberättelse</w:t>
          </w:r>
        </w:p>
        <w:p w14:paraId="29DBE139" w14:textId="05E105E0" w:rsidR="003D6D06" w:rsidRDefault="00415A01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202</w:t>
          </w:r>
          <w:r w:rsidR="00D6571A">
            <w:rPr>
              <w:rFonts w:ascii="Times New Roman" w:eastAsia="Times New Roman" w:hAnsi="Times New Roman" w:cs="Times New Roman"/>
              <w:sz w:val="20"/>
              <w:szCs w:val="20"/>
            </w:rPr>
            <w:t>5</w:t>
          </w:r>
        </w:p>
        <w:p w14:paraId="29DBE13A" w14:textId="77777777" w:rsidR="003D6D06" w:rsidRDefault="003D6D06">
          <w:pPr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29DBE13C" w14:textId="77777777" w:rsidR="003D6D06" w:rsidRDefault="003D6D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C7F06"/>
    <w:multiLevelType w:val="multilevel"/>
    <w:tmpl w:val="BF3E2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674264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D06"/>
    <w:rsid w:val="0000171D"/>
    <w:rsid w:val="00051693"/>
    <w:rsid w:val="00070BE3"/>
    <w:rsid w:val="00086D61"/>
    <w:rsid w:val="00200ED1"/>
    <w:rsid w:val="002C3984"/>
    <w:rsid w:val="002E07DC"/>
    <w:rsid w:val="003D6D06"/>
    <w:rsid w:val="00415A01"/>
    <w:rsid w:val="004A2475"/>
    <w:rsid w:val="00532F54"/>
    <w:rsid w:val="005F6EAA"/>
    <w:rsid w:val="006B6DB1"/>
    <w:rsid w:val="0086685C"/>
    <w:rsid w:val="0098179C"/>
    <w:rsid w:val="009A7FDF"/>
    <w:rsid w:val="009E0032"/>
    <w:rsid w:val="00A04E2F"/>
    <w:rsid w:val="00A509C6"/>
    <w:rsid w:val="00B616A5"/>
    <w:rsid w:val="00BF08A7"/>
    <w:rsid w:val="00C10654"/>
    <w:rsid w:val="00C51BCF"/>
    <w:rsid w:val="00C709F4"/>
    <w:rsid w:val="00D13DC8"/>
    <w:rsid w:val="00D6571A"/>
    <w:rsid w:val="00D72978"/>
    <w:rsid w:val="00DB28B1"/>
    <w:rsid w:val="00EA68C4"/>
    <w:rsid w:val="00EB08CF"/>
    <w:rsid w:val="00F1749D"/>
    <w:rsid w:val="00F46018"/>
    <w:rsid w:val="00FD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DBE0D8"/>
  <w15:docId w15:val="{5A993CD3-EB8D-634C-AC8E-31A257D3A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017712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17712"/>
  </w:style>
  <w:style w:type="paragraph" w:styleId="Sidfot">
    <w:name w:val="footer"/>
    <w:basedOn w:val="Normal"/>
    <w:link w:val="SidfotChar"/>
    <w:uiPriority w:val="99"/>
    <w:unhideWhenUsed/>
    <w:rsid w:val="005C59F3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C59F3"/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ulAS0NN2YrEoMdVYLNtQpBT86Q==">CgMxLjAyCWlkLmdqZGd4czIKaWQuMzBqMHpsbDIKaWQuMWZvYjl0ZTgAciExYVE1Vm4yOTJGUnlVbE5heFhSZm1PTUgtSHdoeUFuaG4=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476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Lindgren</dc:creator>
  <cp:lastModifiedBy>Anna-Lena Lindskog</cp:lastModifiedBy>
  <cp:revision>25</cp:revision>
  <dcterms:created xsi:type="dcterms:W3CDTF">2025-01-13T08:43:00Z</dcterms:created>
  <dcterms:modified xsi:type="dcterms:W3CDTF">2026-01-22T07:10:00Z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b41c188-b42e-48c0-970d-e7e4b0d7dadb_SiteId">
    <vt:lpwstr>161c6878-ed19-497c-bc25-787872461eb3</vt:lpwstr>
  </property>
  <property fmtid="{D5CDD505-2E9C-101B-9397-08002B2CF9AE}" pid="3" name="MSIP_Label_bb41c188-b42e-48c0-970d-e7e4b0d7dadb_SetDate">
    <vt:lpwstr>2022-01-24T15:32:40Z</vt:lpwstr>
  </property>
  <property fmtid="{D5CDD505-2E9C-101B-9397-08002B2CF9AE}" pid="4" name="MSIP_Label_bb41c188-b42e-48c0-970d-e7e4b0d7dadb_Name">
    <vt:lpwstr>Öppen</vt:lpwstr>
  </property>
  <property fmtid="{D5CDD505-2E9C-101B-9397-08002B2CF9AE}" pid="5" name="MSIP_Label_bb41c188-b42e-48c0-970d-e7e4b0d7dadb_ActionId">
    <vt:lpwstr>78e7ca85-7c56-46fb-b9cf-7699383d05ce</vt:lpwstr>
  </property>
  <property fmtid="{D5CDD505-2E9C-101B-9397-08002B2CF9AE}" pid="6" name="MSIP_Label_bb41c188-b42e-48c0-970d-e7e4b0d7dadb_ContentBits">
    <vt:lpwstr>0</vt:lpwstr>
  </property>
  <property fmtid="{D5CDD505-2E9C-101B-9397-08002B2CF9AE}" pid="7" name="MSIP_Label_bb41c188-b42e-48c0-970d-e7e4b0d7dadb_Enabled">
    <vt:lpwstr>true</vt:lpwstr>
  </property>
  <property fmtid="{D5CDD505-2E9C-101B-9397-08002B2CF9AE}" pid="8" name="MSIP_Label_bb41c188-b42e-48c0-970d-e7e4b0d7dadb_Method">
    <vt:lpwstr>Standard</vt:lpwstr>
  </property>
</Properties>
</file>